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72" w:rsidRDefault="00D12972" w:rsidP="00D12972">
      <w:pPr>
        <w:jc w:val="center"/>
      </w:pPr>
    </w:p>
    <w:tbl>
      <w:tblPr>
        <w:tblW w:w="6690" w:type="dxa"/>
        <w:jc w:val="center"/>
        <w:tblInd w:w="-10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90"/>
        <w:gridCol w:w="900"/>
      </w:tblGrid>
      <w:tr w:rsidR="000740F3" w:rsidRPr="00D12972" w:rsidTr="00D12972">
        <w:trPr>
          <w:cantSplit/>
          <w:jc w:val="center"/>
        </w:trPr>
        <w:tc>
          <w:tcPr>
            <w:tcW w:w="5790" w:type="dxa"/>
          </w:tcPr>
          <w:p w:rsidR="000740F3" w:rsidRDefault="00D12972" w:rsidP="00E5702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ПРЕСС-РЕЛИЗ </w:t>
            </w:r>
          </w:p>
          <w:p w:rsidR="00D12972" w:rsidRDefault="00D12972" w:rsidP="00E57025">
            <w:pPr>
              <w:jc w:val="center"/>
              <w:rPr>
                <w:b/>
              </w:rPr>
            </w:pPr>
          </w:p>
          <w:p w:rsidR="00FF04E8" w:rsidRDefault="00D12972" w:rsidP="00D12972"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 </w:t>
            </w:r>
            <w:r w:rsidR="00FF04E8">
              <w:rPr>
                <w:b/>
              </w:rPr>
              <w:t>«ДЕТСКИЙ САД ОБЩЕРАЗВИВАЮЩЕГО ВИДА</w:t>
            </w:r>
          </w:p>
          <w:p w:rsidR="00D12972" w:rsidRDefault="00FF04E8" w:rsidP="00D12972">
            <w:pPr>
              <w:jc w:val="center"/>
              <w:rPr>
                <w:b/>
              </w:rPr>
            </w:pPr>
            <w:r>
              <w:rPr>
                <w:b/>
              </w:rPr>
              <w:t>№ 24</w:t>
            </w:r>
            <w:r w:rsidR="00D12972">
              <w:rPr>
                <w:b/>
              </w:rPr>
              <w:t>»</w:t>
            </w:r>
          </w:p>
          <w:p w:rsidR="00D12972" w:rsidRPr="00D12972" w:rsidRDefault="00D12972" w:rsidP="00D1297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«УРОКИ ПО БЕЗОПАСНОСТИ ЖИЗНИ ДЕТЕЙ»</w:t>
            </w:r>
          </w:p>
          <w:p w:rsidR="000740F3" w:rsidRPr="00D12972" w:rsidRDefault="000740F3" w:rsidP="00E57025">
            <w:pPr>
              <w:rPr>
                <w:b/>
              </w:rPr>
            </w:pPr>
          </w:p>
        </w:tc>
        <w:tc>
          <w:tcPr>
            <w:tcW w:w="900" w:type="dxa"/>
          </w:tcPr>
          <w:p w:rsidR="000740F3" w:rsidRPr="00D12972" w:rsidRDefault="000740F3" w:rsidP="00E57025">
            <w:pPr>
              <w:rPr>
                <w:b/>
              </w:rPr>
            </w:pPr>
          </w:p>
        </w:tc>
      </w:tr>
    </w:tbl>
    <w:p w:rsidR="00D12972" w:rsidRPr="00D12972" w:rsidRDefault="00FF04E8" w:rsidP="00D129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D12972" w:rsidRPr="00D12972">
        <w:rPr>
          <w:sz w:val="22"/>
          <w:szCs w:val="22"/>
        </w:rPr>
        <w:t xml:space="preserve"> апреля 2024 года  прошли уроки безопасности с воспитанниками старших и подготовительных групп в детских садах МБОУ </w:t>
      </w:r>
      <w:r>
        <w:rPr>
          <w:sz w:val="22"/>
          <w:szCs w:val="22"/>
        </w:rPr>
        <w:t>«Детский сад № 24</w:t>
      </w:r>
      <w:r w:rsidR="00D12972" w:rsidRPr="00D12972">
        <w:rPr>
          <w:sz w:val="22"/>
          <w:szCs w:val="22"/>
        </w:rPr>
        <w:t>» ПГО</w:t>
      </w:r>
      <w:r w:rsidR="00D12972">
        <w:rPr>
          <w:sz w:val="22"/>
          <w:szCs w:val="22"/>
        </w:rPr>
        <w:t xml:space="preserve"> по ул. </w:t>
      </w:r>
      <w:proofErr w:type="gramStart"/>
      <w:r>
        <w:rPr>
          <w:sz w:val="22"/>
          <w:szCs w:val="22"/>
        </w:rPr>
        <w:t>Пушкинская</w:t>
      </w:r>
      <w:proofErr w:type="gramEnd"/>
      <w:r w:rsidR="00D12972">
        <w:rPr>
          <w:sz w:val="22"/>
          <w:szCs w:val="22"/>
        </w:rPr>
        <w:t xml:space="preserve">, </w:t>
      </w:r>
      <w:r>
        <w:rPr>
          <w:sz w:val="22"/>
          <w:szCs w:val="22"/>
        </w:rPr>
        <w:t>6</w:t>
      </w:r>
      <w:r w:rsidR="00D12972">
        <w:rPr>
          <w:sz w:val="22"/>
          <w:szCs w:val="22"/>
        </w:rPr>
        <w:t xml:space="preserve">2 и </w:t>
      </w:r>
      <w:r>
        <w:rPr>
          <w:sz w:val="22"/>
          <w:szCs w:val="22"/>
        </w:rPr>
        <w:t>ул. Фабричная, 9</w:t>
      </w:r>
      <w:r w:rsidR="00D12972" w:rsidRPr="00D12972">
        <w:rPr>
          <w:sz w:val="22"/>
          <w:szCs w:val="22"/>
        </w:rPr>
        <w:t>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 xml:space="preserve">На уроках безопасности ребята </w:t>
      </w:r>
      <w:proofErr w:type="gramStart"/>
      <w:r w:rsidRPr="00D12972">
        <w:rPr>
          <w:sz w:val="22"/>
          <w:szCs w:val="22"/>
        </w:rPr>
        <w:t>узнали</w:t>
      </w:r>
      <w:proofErr w:type="gramEnd"/>
      <w:r w:rsidRPr="00D12972">
        <w:rPr>
          <w:sz w:val="22"/>
          <w:szCs w:val="22"/>
        </w:rPr>
        <w:t xml:space="preserve"> какая опасность может быть при пожаре, о правилах поведения детей  при пожаре и мерах предосторожности. </w:t>
      </w:r>
      <w:proofErr w:type="gramStart"/>
      <w:r w:rsidRPr="00D12972">
        <w:rPr>
          <w:sz w:val="22"/>
          <w:szCs w:val="22"/>
        </w:rPr>
        <w:t>Дети отгадывали загадки на тему: огонь, вода, дым и т.д., поиграли в игру «Это я, это я это все мои друзья», а также был проведен блиц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 xml:space="preserve">турнир на тему </w:t>
      </w:r>
      <w:r>
        <w:rPr>
          <w:sz w:val="22"/>
          <w:szCs w:val="22"/>
        </w:rPr>
        <w:t>«</w:t>
      </w:r>
      <w:r w:rsidRPr="00D12972">
        <w:rPr>
          <w:sz w:val="22"/>
          <w:szCs w:val="22"/>
        </w:rPr>
        <w:t>можно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>нельзя</w:t>
      </w:r>
      <w:r>
        <w:rPr>
          <w:sz w:val="22"/>
          <w:szCs w:val="22"/>
        </w:rPr>
        <w:t>»</w:t>
      </w:r>
      <w:r w:rsidRPr="00D12972">
        <w:rPr>
          <w:sz w:val="22"/>
          <w:szCs w:val="22"/>
        </w:rPr>
        <w:t xml:space="preserve"> при угрозе пожара.</w:t>
      </w:r>
      <w:proofErr w:type="gramEnd"/>
      <w:r w:rsidRPr="00D12972">
        <w:rPr>
          <w:sz w:val="22"/>
          <w:szCs w:val="22"/>
        </w:rPr>
        <w:t xml:space="preserve"> Ребята узнали кто такие люди, чья профессия – побеждать огонь, спасать людей, попавших в беду, а также какая должна быть специальная одежда у пожарных для их безопасной работы.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>С детьми  была проведена беседа о правилах поведения на воде в летний период, также на эту тему дети разгадывали загадки.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 xml:space="preserve">Поговорили с ребятами о правилах </w:t>
      </w:r>
      <w:r>
        <w:rPr>
          <w:sz w:val="22"/>
          <w:szCs w:val="22"/>
        </w:rPr>
        <w:t xml:space="preserve"> поведения </w:t>
      </w:r>
      <w:r w:rsidRPr="00D12972">
        <w:rPr>
          <w:sz w:val="22"/>
          <w:szCs w:val="22"/>
        </w:rPr>
        <w:t>пешеходов на дороге, о работе светофора.</w:t>
      </w:r>
    </w:p>
    <w:p w:rsid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>Завершился урок показом мультипликационных фильмов о безопасности дома, оказанию первой помощи пострадавшему, безопасности на кухне, безопасности при пожаре.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</w:p>
    <w:p w:rsidR="00D12972" w:rsidRPr="00C04135" w:rsidRDefault="00D12972" w:rsidP="00D12972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C04135">
        <w:rPr>
          <w:sz w:val="22"/>
          <w:szCs w:val="22"/>
        </w:rPr>
        <w:t>.В. Грязнова, главный специалист по</w:t>
      </w:r>
    </w:p>
    <w:p w:rsidR="00D12972" w:rsidRDefault="00D12972" w:rsidP="00D12972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государственному управлению</w:t>
      </w:r>
    </w:p>
    <w:p w:rsidR="00D12972" w:rsidRPr="00C04135" w:rsidRDefault="00D12972" w:rsidP="00D12972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охраной труда  администрации</w:t>
      </w:r>
    </w:p>
    <w:p w:rsidR="00D12972" w:rsidRDefault="00D12972" w:rsidP="00D12972">
      <w:pPr>
        <w:jc w:val="both"/>
        <w:rPr>
          <w:sz w:val="28"/>
          <w:szCs w:val="28"/>
        </w:rPr>
      </w:pPr>
      <w:r w:rsidRPr="00C04135">
        <w:rPr>
          <w:sz w:val="22"/>
          <w:szCs w:val="22"/>
        </w:rPr>
        <w:t>Партизанского городского округа</w:t>
      </w:r>
      <w:r>
        <w:rPr>
          <w:sz w:val="28"/>
          <w:szCs w:val="28"/>
        </w:rPr>
        <w:t xml:space="preserve">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6"/>
      <w:headerReference w:type="default" r:id="rId7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F3" w:rsidRDefault="000740F3" w:rsidP="00B77082">
      <w:r>
        <w:separator/>
      </w:r>
    </w:p>
  </w:endnote>
  <w:endnote w:type="continuationSeparator" w:id="0">
    <w:p w:rsidR="000740F3" w:rsidRDefault="000740F3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F3" w:rsidRDefault="000740F3" w:rsidP="00B77082">
      <w:r>
        <w:separator/>
      </w:r>
    </w:p>
  </w:footnote>
  <w:footnote w:type="continuationSeparator" w:id="0">
    <w:p w:rsidR="000740F3" w:rsidRDefault="000740F3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1259E9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0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0F3">
      <w:rPr>
        <w:rStyle w:val="a5"/>
        <w:noProof/>
      </w:rPr>
      <w:t>2</w:t>
    </w:r>
    <w:r>
      <w:rPr>
        <w:rStyle w:val="a5"/>
      </w:rPr>
      <w:fldChar w:fldCharType="end"/>
    </w:r>
  </w:p>
  <w:p w:rsidR="000740F3" w:rsidRDefault="000740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1259E9">
    <w:pPr>
      <w:pStyle w:val="a3"/>
      <w:jc w:val="center"/>
    </w:pPr>
    <w:fldSimple w:instr=" PAGE   \* MERGEFORMAT ">
      <w:r w:rsidR="000740F3">
        <w:rPr>
          <w:noProof/>
        </w:rPr>
        <w:t>2</w:t>
      </w:r>
    </w:fldSimple>
  </w:p>
  <w:p w:rsidR="000740F3" w:rsidRDefault="000740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259E9"/>
    <w:rsid w:val="00152078"/>
    <w:rsid w:val="001C22F5"/>
    <w:rsid w:val="001D6367"/>
    <w:rsid w:val="001F7B0B"/>
    <w:rsid w:val="00245E35"/>
    <w:rsid w:val="00291535"/>
    <w:rsid w:val="00291B16"/>
    <w:rsid w:val="00312740"/>
    <w:rsid w:val="0033085B"/>
    <w:rsid w:val="00390956"/>
    <w:rsid w:val="003A0106"/>
    <w:rsid w:val="00401F68"/>
    <w:rsid w:val="004073B7"/>
    <w:rsid w:val="0044001C"/>
    <w:rsid w:val="00504156"/>
    <w:rsid w:val="00510896"/>
    <w:rsid w:val="00536FCE"/>
    <w:rsid w:val="005514A7"/>
    <w:rsid w:val="00594ACD"/>
    <w:rsid w:val="005B78E5"/>
    <w:rsid w:val="00623A56"/>
    <w:rsid w:val="00670166"/>
    <w:rsid w:val="006D5A86"/>
    <w:rsid w:val="006F3842"/>
    <w:rsid w:val="00714E3E"/>
    <w:rsid w:val="00716620"/>
    <w:rsid w:val="00740B7F"/>
    <w:rsid w:val="0078192B"/>
    <w:rsid w:val="007E13D2"/>
    <w:rsid w:val="007F6BE6"/>
    <w:rsid w:val="0080612B"/>
    <w:rsid w:val="00807D15"/>
    <w:rsid w:val="008727B8"/>
    <w:rsid w:val="00897360"/>
    <w:rsid w:val="009679B1"/>
    <w:rsid w:val="009B76C4"/>
    <w:rsid w:val="009D3A5E"/>
    <w:rsid w:val="009F0969"/>
    <w:rsid w:val="009F6AE5"/>
    <w:rsid w:val="00A22924"/>
    <w:rsid w:val="00A357FE"/>
    <w:rsid w:val="00A5611A"/>
    <w:rsid w:val="00A752FF"/>
    <w:rsid w:val="00A97686"/>
    <w:rsid w:val="00B214B7"/>
    <w:rsid w:val="00B67AF8"/>
    <w:rsid w:val="00B77082"/>
    <w:rsid w:val="00BC3FBB"/>
    <w:rsid w:val="00BC6ABA"/>
    <w:rsid w:val="00BE1B37"/>
    <w:rsid w:val="00C17DD7"/>
    <w:rsid w:val="00C6707A"/>
    <w:rsid w:val="00C73611"/>
    <w:rsid w:val="00C76263"/>
    <w:rsid w:val="00C968A6"/>
    <w:rsid w:val="00CC5B74"/>
    <w:rsid w:val="00CE1D9A"/>
    <w:rsid w:val="00D1192E"/>
    <w:rsid w:val="00D12972"/>
    <w:rsid w:val="00D14420"/>
    <w:rsid w:val="00D31291"/>
    <w:rsid w:val="00D4768E"/>
    <w:rsid w:val="00D56A80"/>
    <w:rsid w:val="00D76A31"/>
    <w:rsid w:val="00DF6E8B"/>
    <w:rsid w:val="00E2619C"/>
    <w:rsid w:val="00E30048"/>
    <w:rsid w:val="00E57025"/>
    <w:rsid w:val="00E5735A"/>
    <w:rsid w:val="00E94EA4"/>
    <w:rsid w:val="00ED2F67"/>
    <w:rsid w:val="00FA03B9"/>
    <w:rsid w:val="00FB25A4"/>
    <w:rsid w:val="00FB4020"/>
    <w:rsid w:val="00FF04E8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36</cp:revision>
  <cp:lastPrinted>2019-01-25T00:42:00Z</cp:lastPrinted>
  <dcterms:created xsi:type="dcterms:W3CDTF">2016-02-04T02:51:00Z</dcterms:created>
  <dcterms:modified xsi:type="dcterms:W3CDTF">2024-04-16T05:40:00Z</dcterms:modified>
</cp:coreProperties>
</file>