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FC341E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EF2A4C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информирует о планируемом проведении публичных слушаний по проекту решения о предоставлении разрешения на условно разрешенный вид использования земельного участка, образуемого в соответствии со схемой расположения земельного участка на кадастровом плане территории,</w:t>
      </w:r>
      <w:r>
        <w:rPr>
          <w:rFonts w:ascii="Times New Roman" w:hAnsi="Times New Roman"/>
          <w:spacing w:val="-7"/>
          <w:sz w:val="24"/>
          <w:szCs w:val="24"/>
        </w:rPr>
        <w:t xml:space="preserve"> утвержденной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Партизанского городского округа от </w:t>
      </w:r>
      <w:r w:rsidR="00105584">
        <w:rPr>
          <w:rFonts w:ascii="Times New Roman" w:hAnsi="Times New Roman"/>
          <w:sz w:val="24"/>
          <w:szCs w:val="24"/>
        </w:rPr>
        <w:t>03 февраля 2022 г.</w:t>
      </w:r>
      <w:r w:rsidR="00801883">
        <w:rPr>
          <w:rFonts w:ascii="Times New Roman" w:hAnsi="Times New Roman"/>
          <w:sz w:val="24"/>
          <w:szCs w:val="24"/>
        </w:rPr>
        <w:t xml:space="preserve">. №  </w:t>
      </w:r>
      <w:r w:rsidR="00E556C2">
        <w:rPr>
          <w:rFonts w:ascii="Times New Roman" w:hAnsi="Times New Roman"/>
          <w:sz w:val="24"/>
          <w:szCs w:val="24"/>
        </w:rPr>
        <w:t>154</w:t>
      </w:r>
      <w:r>
        <w:rPr>
          <w:rFonts w:ascii="Times New Roman" w:hAnsi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>
        <w:rPr>
          <w:rFonts w:ascii="Times New Roman" w:hAnsi="Times New Roman"/>
          <w:spacing w:val="-7"/>
          <w:sz w:val="24"/>
          <w:szCs w:val="24"/>
        </w:rPr>
        <w:t>.</w:t>
      </w:r>
      <w:proofErr w:type="gramEnd"/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Дата проведения пуб</w:t>
      </w:r>
      <w:r w:rsidR="00801883">
        <w:rPr>
          <w:rFonts w:ascii="Times New Roman" w:hAnsi="Times New Roman"/>
          <w:sz w:val="24"/>
          <w:szCs w:val="24"/>
        </w:rPr>
        <w:t xml:space="preserve">личных слушаний:  </w:t>
      </w:r>
      <w:r w:rsidR="00105584">
        <w:rPr>
          <w:rFonts w:ascii="Times New Roman" w:hAnsi="Times New Roman"/>
          <w:sz w:val="24"/>
          <w:szCs w:val="24"/>
        </w:rPr>
        <w:t>30 марта 2022</w:t>
      </w:r>
      <w:r w:rsidRPr="005B52D5">
        <w:rPr>
          <w:rFonts w:ascii="Times New Roman" w:hAnsi="Times New Roman"/>
          <w:sz w:val="24"/>
          <w:szCs w:val="24"/>
        </w:rPr>
        <w:t xml:space="preserve"> года.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</w:t>
      </w:r>
      <w:r w:rsidR="00E556C2">
        <w:rPr>
          <w:rFonts w:ascii="Times New Roman" w:hAnsi="Times New Roman"/>
          <w:sz w:val="24"/>
          <w:szCs w:val="24"/>
        </w:rPr>
        <w:t xml:space="preserve"> публичных слушаний:  17 часов 3</w:t>
      </w:r>
      <w:r w:rsidR="008025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Запрашиваемый условно разрешенный вид использования земельного участка - «</w:t>
      </w:r>
      <w:r w:rsidR="00105584">
        <w:rPr>
          <w:rFonts w:ascii="Times New Roman" w:hAnsi="Times New Roman"/>
          <w:sz w:val="24"/>
          <w:szCs w:val="24"/>
        </w:rPr>
        <w:t>ведение огородничества</w:t>
      </w:r>
      <w:r>
        <w:rPr>
          <w:rFonts w:ascii="Times New Roman" w:hAnsi="Times New Roman"/>
          <w:sz w:val="24"/>
          <w:szCs w:val="24"/>
        </w:rPr>
        <w:t>».</w:t>
      </w:r>
    </w:p>
    <w:p w:rsidR="008C51E1" w:rsidRPr="008C51E1" w:rsidRDefault="00596454" w:rsidP="008C51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1E1">
        <w:rPr>
          <w:rFonts w:ascii="Times New Roman" w:hAnsi="Times New Roman"/>
          <w:sz w:val="24"/>
          <w:szCs w:val="24"/>
        </w:rPr>
        <w:t xml:space="preserve">Образуемый земельный участок имеет </w:t>
      </w:r>
      <w:r w:rsidR="008C51E1" w:rsidRPr="008C51E1">
        <w:rPr>
          <w:rFonts w:ascii="Times New Roman" w:hAnsi="Times New Roman"/>
          <w:sz w:val="24"/>
          <w:szCs w:val="24"/>
        </w:rPr>
        <w:t>(</w:t>
      </w:r>
      <w:r w:rsidRPr="008C51E1">
        <w:rPr>
          <w:rFonts w:ascii="Times New Roman" w:hAnsi="Times New Roman"/>
          <w:sz w:val="24"/>
          <w:szCs w:val="24"/>
        </w:rPr>
        <w:t>адрес</w:t>
      </w:r>
      <w:r w:rsidR="008C51E1" w:rsidRPr="008C51E1">
        <w:rPr>
          <w:rFonts w:ascii="Times New Roman" w:hAnsi="Times New Roman"/>
          <w:sz w:val="24"/>
          <w:szCs w:val="24"/>
        </w:rPr>
        <w:t>)</w:t>
      </w:r>
      <w:r w:rsidRPr="008C51E1">
        <w:rPr>
          <w:rFonts w:ascii="Times New Roman" w:hAnsi="Times New Roman"/>
          <w:sz w:val="24"/>
          <w:szCs w:val="24"/>
        </w:rPr>
        <w:t xml:space="preserve"> </w:t>
      </w:r>
      <w:r w:rsidRPr="008C51E1">
        <w:rPr>
          <w:rFonts w:ascii="Times New Roman" w:hAnsi="Times New Roman"/>
          <w:spacing w:val="-7"/>
          <w:sz w:val="24"/>
          <w:szCs w:val="24"/>
        </w:rPr>
        <w:t>м</w:t>
      </w:r>
      <w:r w:rsidR="008C51E1" w:rsidRPr="008C51E1">
        <w:rPr>
          <w:rFonts w:ascii="Times New Roman" w:hAnsi="Times New Roman"/>
          <w:sz w:val="24"/>
          <w:szCs w:val="24"/>
        </w:rPr>
        <w:t>естоположение</w:t>
      </w:r>
      <w:r w:rsidRPr="008C51E1">
        <w:rPr>
          <w:rFonts w:ascii="Times New Roman" w:hAnsi="Times New Roman"/>
          <w:sz w:val="24"/>
          <w:szCs w:val="24"/>
        </w:rPr>
        <w:t xml:space="preserve">: </w:t>
      </w:r>
      <w:r w:rsidR="008C51E1" w:rsidRPr="008C51E1">
        <w:rPr>
          <w:rFonts w:ascii="Times New Roman" w:hAnsi="Times New Roman"/>
          <w:sz w:val="24"/>
          <w:szCs w:val="24"/>
        </w:rPr>
        <w:t>земельного у</w:t>
      </w:r>
      <w:r w:rsidR="008025FD">
        <w:rPr>
          <w:rFonts w:ascii="Times New Roman" w:hAnsi="Times New Roman"/>
          <w:sz w:val="24"/>
          <w:szCs w:val="24"/>
        </w:rPr>
        <w:t>ч</w:t>
      </w:r>
      <w:r w:rsidR="00E556C2">
        <w:rPr>
          <w:rFonts w:ascii="Times New Roman" w:hAnsi="Times New Roman"/>
          <w:sz w:val="24"/>
          <w:szCs w:val="24"/>
        </w:rPr>
        <w:t>астка установлено примерно в 245</w:t>
      </w:r>
      <w:r w:rsidR="008025FD">
        <w:rPr>
          <w:rFonts w:ascii="Times New Roman" w:hAnsi="Times New Roman"/>
          <w:sz w:val="24"/>
          <w:szCs w:val="24"/>
        </w:rPr>
        <w:t xml:space="preserve"> метрах по направлению на </w:t>
      </w:r>
      <w:r w:rsidR="00105584">
        <w:rPr>
          <w:rFonts w:ascii="Times New Roman" w:hAnsi="Times New Roman"/>
          <w:sz w:val="24"/>
          <w:szCs w:val="24"/>
        </w:rPr>
        <w:t>юго-запад</w:t>
      </w:r>
      <w:r w:rsidR="008C51E1" w:rsidRPr="008C51E1">
        <w:rPr>
          <w:rFonts w:ascii="Times New Roman" w:hAnsi="Times New Roman"/>
          <w:sz w:val="24"/>
          <w:szCs w:val="24"/>
        </w:rPr>
        <w:t xml:space="preserve"> от ориентира –  </w:t>
      </w:r>
      <w:r w:rsidR="008025FD">
        <w:rPr>
          <w:rFonts w:ascii="Times New Roman" w:hAnsi="Times New Roman"/>
          <w:sz w:val="24"/>
          <w:szCs w:val="24"/>
        </w:rPr>
        <w:t>здания</w:t>
      </w:r>
      <w:r w:rsidR="008C51E1" w:rsidRPr="008C51E1">
        <w:rPr>
          <w:rFonts w:ascii="Times New Roman" w:hAnsi="Times New Roman"/>
          <w:sz w:val="24"/>
          <w:szCs w:val="24"/>
        </w:rPr>
        <w:t xml:space="preserve">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</w:t>
      </w:r>
      <w:proofErr w:type="gramStart"/>
      <w:r w:rsidR="008C51E1" w:rsidRPr="008C51E1">
        <w:rPr>
          <w:rFonts w:ascii="Times New Roman" w:hAnsi="Times New Roman"/>
          <w:sz w:val="24"/>
          <w:szCs w:val="24"/>
        </w:rPr>
        <w:t>г</w:t>
      </w:r>
      <w:proofErr w:type="gramEnd"/>
      <w:r w:rsidR="008C51E1" w:rsidRPr="008C51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C51E1" w:rsidRPr="008C51E1">
        <w:rPr>
          <w:rFonts w:ascii="Times New Roman" w:hAnsi="Times New Roman"/>
          <w:sz w:val="24"/>
          <w:szCs w:val="24"/>
        </w:rPr>
        <w:t>Партизан</w:t>
      </w:r>
      <w:r w:rsidR="008025FD">
        <w:rPr>
          <w:rFonts w:ascii="Times New Roman" w:hAnsi="Times New Roman"/>
          <w:sz w:val="24"/>
          <w:szCs w:val="24"/>
        </w:rPr>
        <w:t>ск</w:t>
      </w:r>
      <w:proofErr w:type="spellEnd"/>
      <w:r w:rsidR="008025FD">
        <w:rPr>
          <w:rFonts w:ascii="Times New Roman" w:hAnsi="Times New Roman"/>
          <w:sz w:val="24"/>
          <w:szCs w:val="24"/>
        </w:rPr>
        <w:t xml:space="preserve">,        ул. </w:t>
      </w:r>
      <w:r w:rsidR="00105584">
        <w:rPr>
          <w:rFonts w:ascii="Times New Roman" w:hAnsi="Times New Roman"/>
          <w:sz w:val="24"/>
          <w:szCs w:val="24"/>
        </w:rPr>
        <w:t>В.И.Чкалова, дом 17а</w:t>
      </w:r>
      <w:r w:rsidR="008C51E1" w:rsidRPr="008C51E1">
        <w:rPr>
          <w:rFonts w:ascii="Times New Roman" w:hAnsi="Times New Roman"/>
          <w:sz w:val="24"/>
          <w:szCs w:val="24"/>
        </w:rPr>
        <w:t xml:space="preserve">. </w:t>
      </w:r>
      <w:r w:rsidR="00B64DE5">
        <w:rPr>
          <w:rFonts w:ascii="Times New Roman" w:hAnsi="Times New Roman"/>
          <w:spacing w:val="-7"/>
          <w:sz w:val="24"/>
          <w:szCs w:val="24"/>
        </w:rPr>
        <w:t xml:space="preserve">Площадь земельного  участка  600 </w:t>
      </w:r>
      <w:r w:rsidR="008C51E1" w:rsidRPr="008C51E1">
        <w:rPr>
          <w:rFonts w:ascii="Times New Roman" w:hAnsi="Times New Roman"/>
          <w:spacing w:val="-7"/>
          <w:sz w:val="24"/>
          <w:szCs w:val="24"/>
        </w:rPr>
        <w:t>кв.м</w:t>
      </w:r>
      <w:r w:rsidR="008C51E1" w:rsidRPr="008C51E1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8C51E1">
      <w:pPr>
        <w:pStyle w:val="2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Заявления на участие в публичных слушаниях, замечания и предложения,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постановления  </w:t>
      </w:r>
      <w:r>
        <w:rPr>
          <w:color w:val="FF0000"/>
          <w:sz w:val="24"/>
          <w:szCs w:val="24"/>
        </w:rPr>
        <w:t xml:space="preserve">от </w:t>
      </w:r>
      <w:r w:rsidR="00105584">
        <w:rPr>
          <w:color w:val="FF0000"/>
          <w:sz w:val="24"/>
          <w:szCs w:val="24"/>
        </w:rPr>
        <w:t>16 марта 2022</w:t>
      </w:r>
      <w:r>
        <w:rPr>
          <w:color w:val="FF0000"/>
          <w:sz w:val="24"/>
          <w:szCs w:val="24"/>
        </w:rPr>
        <w:t xml:space="preserve"> г</w:t>
      </w:r>
      <w:r w:rsidRPr="00A646F5">
        <w:rPr>
          <w:color w:val="FF0000"/>
          <w:sz w:val="24"/>
          <w:szCs w:val="24"/>
        </w:rPr>
        <w:t xml:space="preserve">. </w:t>
      </w:r>
      <w:r w:rsidR="00A646F5" w:rsidRPr="00A646F5">
        <w:rPr>
          <w:color w:val="FF0000"/>
          <w:sz w:val="24"/>
          <w:szCs w:val="24"/>
        </w:rPr>
        <w:t>№ 30</w:t>
      </w:r>
      <w:r w:rsidRPr="00A646F5">
        <w:rPr>
          <w:color w:val="FF0000"/>
          <w:sz w:val="24"/>
          <w:szCs w:val="24"/>
        </w:rPr>
        <w:t>-пг</w:t>
      </w:r>
      <w:r>
        <w:rPr>
          <w:sz w:val="24"/>
          <w:szCs w:val="24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 образованного земельного участка на</w:t>
      </w:r>
      <w:proofErr w:type="gramEnd"/>
      <w:r>
        <w:rPr>
          <w:sz w:val="24"/>
          <w:szCs w:val="24"/>
        </w:rPr>
        <w:t xml:space="preserve"> территории Партизанского городского округа</w:t>
      </w:r>
      <w:r w:rsidR="00010BE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до   </w:t>
      </w:r>
      <w:r w:rsidR="00105584">
        <w:rPr>
          <w:color w:val="FF0000"/>
          <w:sz w:val="24"/>
          <w:szCs w:val="24"/>
        </w:rPr>
        <w:t>25 марта 2022</w:t>
      </w:r>
      <w:r w:rsidRPr="00F8661A">
        <w:rPr>
          <w:color w:val="FF0000"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>
        <w:rPr>
          <w:rFonts w:ascii="Times New Roman" w:hAnsi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направлены: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</w:t>
      </w:r>
      <w:r w:rsidR="00596454">
        <w:rPr>
          <w:rFonts w:ascii="Times New Roman" w:hAnsi="Times New Roman"/>
          <w:sz w:val="24"/>
          <w:szCs w:val="24"/>
        </w:rPr>
        <w:t xml:space="preserve">ично в Комиссию по адресу: Российская Федерация, Приморский край, Партизанский городской округ, </w:t>
      </w:r>
      <w:proofErr w:type="gramStart"/>
      <w:r w:rsidR="00596454">
        <w:rPr>
          <w:rFonts w:ascii="Times New Roman" w:hAnsi="Times New Roman"/>
          <w:sz w:val="24"/>
          <w:szCs w:val="24"/>
        </w:rPr>
        <w:t>г</w:t>
      </w:r>
      <w:proofErr w:type="gramEnd"/>
      <w:r w:rsidR="005964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96454">
        <w:rPr>
          <w:rFonts w:ascii="Times New Roman" w:hAnsi="Times New Roman"/>
          <w:sz w:val="24"/>
          <w:szCs w:val="24"/>
        </w:rPr>
        <w:t>Партизанск</w:t>
      </w:r>
      <w:proofErr w:type="spellEnd"/>
      <w:r w:rsidR="00596454"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 w:rsidR="00596454">
        <w:rPr>
          <w:rFonts w:ascii="Times New Roman" w:hAnsi="Times New Roman"/>
          <w:sz w:val="24"/>
          <w:szCs w:val="24"/>
        </w:rPr>
        <w:t>каб</w:t>
      </w:r>
      <w:proofErr w:type="spellEnd"/>
      <w:r w:rsidR="00596454">
        <w:rPr>
          <w:rFonts w:ascii="Times New Roman" w:hAnsi="Times New Roman"/>
          <w:sz w:val="24"/>
          <w:szCs w:val="24"/>
        </w:rPr>
        <w:t>. 12;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</w:t>
      </w:r>
      <w:r w:rsidR="00596454">
        <w:rPr>
          <w:rFonts w:ascii="Times New Roman" w:hAnsi="Times New Roman"/>
          <w:sz w:val="24"/>
          <w:szCs w:val="24"/>
        </w:rPr>
        <w:t xml:space="preserve">а электронную почту Комиссии:  </w:t>
      </w:r>
      <w:hyperlink r:id="rId4" w:history="1">
        <w:r w:rsidR="00596454">
          <w:rPr>
            <w:rStyle w:val="a4"/>
            <w:rFonts w:ascii="Times New Roman" w:hAnsi="Times New Roman"/>
            <w:sz w:val="24"/>
            <w:szCs w:val="24"/>
          </w:rPr>
          <w:t>komissiya_po_pzz@partizansk.org</w:t>
        </w:r>
      </w:hyperlink>
      <w:r w:rsidR="00596454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596454" w:rsidRDefault="00596454" w:rsidP="005964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4345" w:rsidRPr="00997D3D" w:rsidRDefault="006D4345" w:rsidP="003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E764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203F5" w:rsidRPr="006D4345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7135"/>
    <w:rsid w:val="00010BE3"/>
    <w:rsid w:val="00015AF9"/>
    <w:rsid w:val="000654F5"/>
    <w:rsid w:val="000834B0"/>
    <w:rsid w:val="00097153"/>
    <w:rsid w:val="000B0E70"/>
    <w:rsid w:val="000C3408"/>
    <w:rsid w:val="00105584"/>
    <w:rsid w:val="00137F58"/>
    <w:rsid w:val="0014438D"/>
    <w:rsid w:val="001538D7"/>
    <w:rsid w:val="00171313"/>
    <w:rsid w:val="001A2884"/>
    <w:rsid w:val="001D7F37"/>
    <w:rsid w:val="001E6666"/>
    <w:rsid w:val="0020154E"/>
    <w:rsid w:val="00216188"/>
    <w:rsid w:val="0022471B"/>
    <w:rsid w:val="002666CD"/>
    <w:rsid w:val="00270E5C"/>
    <w:rsid w:val="002965FA"/>
    <w:rsid w:val="002A1E4A"/>
    <w:rsid w:val="002C6520"/>
    <w:rsid w:val="0031788C"/>
    <w:rsid w:val="00376BEC"/>
    <w:rsid w:val="00393C85"/>
    <w:rsid w:val="00395BFE"/>
    <w:rsid w:val="003962F9"/>
    <w:rsid w:val="003B3F15"/>
    <w:rsid w:val="003B5A26"/>
    <w:rsid w:val="003B78F8"/>
    <w:rsid w:val="003E2CE8"/>
    <w:rsid w:val="003E33BB"/>
    <w:rsid w:val="003F0991"/>
    <w:rsid w:val="003F5204"/>
    <w:rsid w:val="00423FB8"/>
    <w:rsid w:val="004508FA"/>
    <w:rsid w:val="00456655"/>
    <w:rsid w:val="004B5597"/>
    <w:rsid w:val="004F6AC4"/>
    <w:rsid w:val="004F73DE"/>
    <w:rsid w:val="005120C8"/>
    <w:rsid w:val="00517758"/>
    <w:rsid w:val="005303A0"/>
    <w:rsid w:val="0053305E"/>
    <w:rsid w:val="00565072"/>
    <w:rsid w:val="00586D48"/>
    <w:rsid w:val="00596454"/>
    <w:rsid w:val="005B52D5"/>
    <w:rsid w:val="005E1E0B"/>
    <w:rsid w:val="00637404"/>
    <w:rsid w:val="0065142B"/>
    <w:rsid w:val="00656486"/>
    <w:rsid w:val="006651D0"/>
    <w:rsid w:val="00665753"/>
    <w:rsid w:val="006764A1"/>
    <w:rsid w:val="006775D1"/>
    <w:rsid w:val="006941AE"/>
    <w:rsid w:val="006C62E4"/>
    <w:rsid w:val="006D4345"/>
    <w:rsid w:val="006E6318"/>
    <w:rsid w:val="00743879"/>
    <w:rsid w:val="007448CA"/>
    <w:rsid w:val="00784815"/>
    <w:rsid w:val="0078515C"/>
    <w:rsid w:val="00785DF6"/>
    <w:rsid w:val="007C44B9"/>
    <w:rsid w:val="00801883"/>
    <w:rsid w:val="008025FD"/>
    <w:rsid w:val="00820E86"/>
    <w:rsid w:val="008214E8"/>
    <w:rsid w:val="00825300"/>
    <w:rsid w:val="00831A94"/>
    <w:rsid w:val="00833F98"/>
    <w:rsid w:val="008A10EB"/>
    <w:rsid w:val="008A3749"/>
    <w:rsid w:val="008C51E1"/>
    <w:rsid w:val="008E52A4"/>
    <w:rsid w:val="0091130E"/>
    <w:rsid w:val="0096550B"/>
    <w:rsid w:val="00997D3D"/>
    <w:rsid w:val="009A3291"/>
    <w:rsid w:val="009C06A7"/>
    <w:rsid w:val="00A24705"/>
    <w:rsid w:val="00A24C01"/>
    <w:rsid w:val="00A3161C"/>
    <w:rsid w:val="00A34BA4"/>
    <w:rsid w:val="00A646F5"/>
    <w:rsid w:val="00A856BC"/>
    <w:rsid w:val="00AA4511"/>
    <w:rsid w:val="00AB7803"/>
    <w:rsid w:val="00AC2C8B"/>
    <w:rsid w:val="00B01910"/>
    <w:rsid w:val="00B01BCB"/>
    <w:rsid w:val="00B05C3D"/>
    <w:rsid w:val="00B3531B"/>
    <w:rsid w:val="00B54577"/>
    <w:rsid w:val="00B571EE"/>
    <w:rsid w:val="00B64DE5"/>
    <w:rsid w:val="00B81112"/>
    <w:rsid w:val="00BA3D99"/>
    <w:rsid w:val="00BB4C75"/>
    <w:rsid w:val="00BC4FDE"/>
    <w:rsid w:val="00BD1662"/>
    <w:rsid w:val="00BD3405"/>
    <w:rsid w:val="00BE0F6B"/>
    <w:rsid w:val="00C964A9"/>
    <w:rsid w:val="00C967A2"/>
    <w:rsid w:val="00CA744F"/>
    <w:rsid w:val="00D16D98"/>
    <w:rsid w:val="00D35169"/>
    <w:rsid w:val="00D50AC1"/>
    <w:rsid w:val="00DD0F66"/>
    <w:rsid w:val="00DD5FBD"/>
    <w:rsid w:val="00DF75D5"/>
    <w:rsid w:val="00E15C89"/>
    <w:rsid w:val="00E203F5"/>
    <w:rsid w:val="00E316BE"/>
    <w:rsid w:val="00E556C2"/>
    <w:rsid w:val="00E570B6"/>
    <w:rsid w:val="00E76442"/>
    <w:rsid w:val="00E864CA"/>
    <w:rsid w:val="00E90853"/>
    <w:rsid w:val="00EB2DF1"/>
    <w:rsid w:val="00EF2A4C"/>
    <w:rsid w:val="00F5754A"/>
    <w:rsid w:val="00F72D0B"/>
    <w:rsid w:val="00F8661A"/>
    <w:rsid w:val="00FA055C"/>
    <w:rsid w:val="00FA45FA"/>
    <w:rsid w:val="00FB0716"/>
    <w:rsid w:val="00FC341E"/>
    <w:rsid w:val="00FC5B70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5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596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Volkova</cp:lastModifiedBy>
  <cp:revision>52</cp:revision>
  <cp:lastPrinted>2021-01-18T01:17:00Z</cp:lastPrinted>
  <dcterms:created xsi:type="dcterms:W3CDTF">2015-08-05T04:55:00Z</dcterms:created>
  <dcterms:modified xsi:type="dcterms:W3CDTF">2022-03-16T01:56:00Z</dcterms:modified>
</cp:coreProperties>
</file>